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14" w:rsidRPr="008C4C14" w:rsidRDefault="008C4C14" w:rsidP="008C4C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C4C14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Уважаемые родители!</w:t>
      </w:r>
    </w:p>
    <w:p w:rsidR="008C4C14" w:rsidRPr="008C4C14" w:rsidRDefault="008C4C14" w:rsidP="008C4C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C4C14" w:rsidRPr="008C4C14" w:rsidRDefault="008C4C14" w:rsidP="008C4C1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C4C14">
        <w:rPr>
          <w:rFonts w:ascii="Verdana" w:eastAsia="Times New Roman" w:hAnsi="Verdana" w:cs="Times New Roman"/>
          <w:color w:val="4682B4"/>
          <w:sz w:val="24"/>
          <w:szCs w:val="24"/>
          <w:lang w:eastAsia="ru-RU"/>
        </w:rPr>
        <w:t>Для получения доступа к сервису «Электронный дневник» необходимо иметь зарегистрированный электронный адрес (почтовый ящик).</w:t>
      </w:r>
      <w:r w:rsidRPr="008C4C14">
        <w:rPr>
          <w:rFonts w:ascii="Verdana" w:eastAsia="Times New Roman" w:hAnsi="Verdana" w:cs="Times New Roman"/>
          <w:color w:val="4682B4"/>
          <w:sz w:val="24"/>
          <w:szCs w:val="24"/>
          <w:lang w:eastAsia="ru-RU"/>
        </w:rPr>
        <w:br/>
        <w:t>Зайти на сайт </w:t>
      </w:r>
      <w:hyperlink r:id="rId4" w:tgtFrame="_blank" w:history="1">
        <w:r w:rsidRPr="008C4C14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http://petersburgedu.ru</w:t>
        </w:r>
      </w:hyperlink>
      <w:r w:rsidRPr="008C4C14">
        <w:rPr>
          <w:rFonts w:ascii="Verdana" w:eastAsia="Times New Roman" w:hAnsi="Verdana" w:cs="Times New Roman"/>
          <w:color w:val="4682B4"/>
          <w:sz w:val="24"/>
          <w:szCs w:val="24"/>
          <w:lang w:eastAsia="ru-RU"/>
        </w:rPr>
        <w:t> и пройти процедуру регистрации.</w:t>
      </w:r>
      <w:r w:rsidRPr="008C4C14">
        <w:rPr>
          <w:rFonts w:ascii="Verdana" w:eastAsia="Times New Roman" w:hAnsi="Verdana" w:cs="Times New Roman"/>
          <w:color w:val="4682B4"/>
          <w:sz w:val="24"/>
          <w:szCs w:val="24"/>
          <w:lang w:eastAsia="ru-RU"/>
        </w:rPr>
        <w:br/>
        <w:t>Напоминаем, что после регистрации Вам необходимо с</w:t>
      </w:r>
      <w:r w:rsidRPr="008C4C14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> паспортом</w:t>
      </w:r>
      <w:r w:rsidRPr="008C4C14">
        <w:rPr>
          <w:rFonts w:ascii="Verdana" w:eastAsia="Times New Roman" w:hAnsi="Verdana" w:cs="Times New Roman"/>
          <w:color w:val="4682B4"/>
          <w:sz w:val="24"/>
          <w:szCs w:val="24"/>
          <w:lang w:eastAsia="ru-RU"/>
        </w:rPr>
        <w:t> и заполненным заявлением подойти в школу. Только после регистрации заявления в школе Вам будут доступны данные на ребёнка на портале «Петербургское образование». </w:t>
      </w:r>
    </w:p>
    <w:p w:rsidR="008C4C14" w:rsidRPr="008C4C14" w:rsidRDefault="008C4C14" w:rsidP="008C4C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C4C14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>Заявления </w:t>
      </w:r>
      <w:r w:rsidRPr="008C4C14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br/>
      </w:r>
      <w:r w:rsidRPr="008C4C14">
        <w:rPr>
          <w:rFonts w:ascii="Verdana" w:eastAsia="Times New Roman" w:hAnsi="Verdana" w:cs="Times New Roman"/>
          <w:color w:val="4682B4"/>
          <w:sz w:val="24"/>
          <w:szCs w:val="24"/>
          <w:lang w:eastAsia="ru-RU"/>
        </w:rPr>
        <w:t>Родители приносят заявления в </w:t>
      </w:r>
      <w:r w:rsidRPr="008C4C14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>канцелярию</w:t>
      </w:r>
      <w:r w:rsidRPr="008C4C14">
        <w:rPr>
          <w:rFonts w:ascii="Verdana" w:eastAsia="Times New Roman" w:hAnsi="Verdana" w:cs="Times New Roman"/>
          <w:color w:val="4682B4"/>
          <w:sz w:val="24"/>
          <w:szCs w:val="24"/>
          <w:lang w:eastAsia="ru-RU"/>
        </w:rPr>
        <w:t> школы в дни и время  работы канцелярии: понедельник - пятница  с 9:30 до 17:00</w:t>
      </w:r>
    </w:p>
    <w:p w:rsidR="00CB4130" w:rsidRDefault="008C4C14">
      <w:r>
        <w:rPr>
          <w:noProof/>
          <w:lang w:eastAsia="ru-RU"/>
        </w:rPr>
        <w:drawing>
          <wp:inline distT="0" distB="0" distL="0" distR="0">
            <wp:extent cx="5940425" cy="4170061"/>
            <wp:effectExtent l="19050" t="0" r="3175" b="0"/>
            <wp:docPr id="1" name="Рисунок 1" descr="C:\Users\Елена\Pictures\Elektr_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Elektr_d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130" w:rsidSect="00CB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4C14"/>
    <w:rsid w:val="0003636F"/>
    <w:rsid w:val="001E4725"/>
    <w:rsid w:val="002345E9"/>
    <w:rsid w:val="00284F85"/>
    <w:rsid w:val="002E7A38"/>
    <w:rsid w:val="002E7D31"/>
    <w:rsid w:val="00336B4E"/>
    <w:rsid w:val="0034503F"/>
    <w:rsid w:val="00353AAC"/>
    <w:rsid w:val="0037158B"/>
    <w:rsid w:val="003E3E32"/>
    <w:rsid w:val="004073AD"/>
    <w:rsid w:val="00407FF9"/>
    <w:rsid w:val="00431CA7"/>
    <w:rsid w:val="00436E4E"/>
    <w:rsid w:val="0045275B"/>
    <w:rsid w:val="004712BE"/>
    <w:rsid w:val="004F0A5F"/>
    <w:rsid w:val="00542647"/>
    <w:rsid w:val="00577F3D"/>
    <w:rsid w:val="006774C9"/>
    <w:rsid w:val="0069557D"/>
    <w:rsid w:val="006F4626"/>
    <w:rsid w:val="007C3CB8"/>
    <w:rsid w:val="008013DB"/>
    <w:rsid w:val="008145CE"/>
    <w:rsid w:val="0083231F"/>
    <w:rsid w:val="008B7D9D"/>
    <w:rsid w:val="008C4C14"/>
    <w:rsid w:val="008D35D8"/>
    <w:rsid w:val="008E67E6"/>
    <w:rsid w:val="009370B9"/>
    <w:rsid w:val="00985E80"/>
    <w:rsid w:val="00A67F60"/>
    <w:rsid w:val="00AB1649"/>
    <w:rsid w:val="00B634CF"/>
    <w:rsid w:val="00B75C61"/>
    <w:rsid w:val="00BA24D1"/>
    <w:rsid w:val="00BD6779"/>
    <w:rsid w:val="00C23742"/>
    <w:rsid w:val="00C303F1"/>
    <w:rsid w:val="00C406BF"/>
    <w:rsid w:val="00CB4130"/>
    <w:rsid w:val="00CC54C7"/>
    <w:rsid w:val="00CE64EA"/>
    <w:rsid w:val="00D15157"/>
    <w:rsid w:val="00D81E9F"/>
    <w:rsid w:val="00DC2933"/>
    <w:rsid w:val="00DE581F"/>
    <w:rsid w:val="00F160AE"/>
    <w:rsid w:val="00F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C14"/>
    <w:rPr>
      <w:color w:val="0069A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844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tersburg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</dc:creator>
  <cp:lastModifiedBy>учитель_админ</cp:lastModifiedBy>
  <cp:revision>2</cp:revision>
  <dcterms:created xsi:type="dcterms:W3CDTF">2014-11-25T12:03:00Z</dcterms:created>
  <dcterms:modified xsi:type="dcterms:W3CDTF">2014-11-25T12:03:00Z</dcterms:modified>
</cp:coreProperties>
</file>